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CA" w:rsidRDefault="00F244CA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94E4A" w:rsidTr="00CE038E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635"/>
            <w:hideMark/>
          </w:tcPr>
          <w:p w:rsidR="00294E4A" w:rsidRDefault="00294E4A" w:rsidP="00CE038E">
            <w:pPr>
              <w:jc w:val="center"/>
              <w:rPr>
                <w:rFonts w:ascii="Times New Roman" w:hAnsi="Times New Roman"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CÉDULA DE INSPECCIÓN A ALMACENES</w:t>
            </w:r>
          </w:p>
          <w:p w:rsidR="00294E4A" w:rsidRPr="00186AA0" w:rsidRDefault="00294E4A" w:rsidP="00CE038E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DE INSUMOS ALIMENTICIOS</w:t>
            </w:r>
          </w:p>
        </w:tc>
      </w:tr>
    </w:tbl>
    <w:p w:rsidR="00294E4A" w:rsidRDefault="00294E4A" w:rsidP="00294E4A">
      <w:pPr>
        <w:rPr>
          <w:rFonts w:ascii="Times New Roman" w:hAnsi="Times New Roman" w:cstheme="minorHAnsi"/>
          <w:i/>
          <w:sz w:val="16"/>
          <w:szCs w:val="16"/>
          <w:lang w:eastAsia="es-MX"/>
        </w:rPr>
      </w:pPr>
    </w:p>
    <w:tbl>
      <w:tblPr>
        <w:tblStyle w:val="Tablaconcuadrcula"/>
        <w:tblW w:w="9904" w:type="dxa"/>
        <w:tblInd w:w="-5" w:type="dxa"/>
        <w:tblLook w:val="04A0" w:firstRow="1" w:lastRow="0" w:firstColumn="1" w:lastColumn="0" w:noHBand="0" w:noVBand="1"/>
      </w:tblPr>
      <w:tblGrid>
        <w:gridCol w:w="3127"/>
        <w:gridCol w:w="6777"/>
      </w:tblGrid>
      <w:tr w:rsidR="00294E4A" w:rsidTr="00CE038E">
        <w:trPr>
          <w:trHeight w:val="258"/>
        </w:trPr>
        <w:tc>
          <w:tcPr>
            <w:tcW w:w="9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294E4A">
            <w:pPr>
              <w:pStyle w:val="Prrafodelista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MX"/>
              </w:rPr>
              <w:t>DATOS DE IDENTIFICACIÓN</w:t>
            </w:r>
          </w:p>
        </w:tc>
      </w:tr>
      <w:tr w:rsidR="00294E4A" w:rsidTr="00CE038E">
        <w:trPr>
          <w:trHeight w:val="258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Delegación Regional/Municipio 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294E4A" w:rsidTr="00CE038E">
        <w:trPr>
          <w:trHeight w:val="258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Fecha de aplicación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294E4A" w:rsidTr="00CE038E">
        <w:trPr>
          <w:trHeight w:val="237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Domicilio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294E4A" w:rsidTr="00CE038E">
        <w:trPr>
          <w:trHeight w:val="237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Datos de ubicación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294E4A" w:rsidTr="00CE038E">
        <w:trPr>
          <w:trHeight w:val="258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Georreferenciación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294E4A" w:rsidTr="00CE038E">
        <w:trPr>
          <w:trHeight w:val="258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Nombre del Responsable del Almacén 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294E4A" w:rsidTr="00CE038E">
        <w:trPr>
          <w:trHeight w:val="519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Nombre de quien proporcionó la Información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</w:tbl>
    <w:p w:rsidR="00294E4A" w:rsidRDefault="00294E4A" w:rsidP="00294E4A">
      <w:pPr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s-MX"/>
        </w:rPr>
      </w:pPr>
    </w:p>
    <w:p w:rsidR="00294E4A" w:rsidRDefault="00294E4A" w:rsidP="00294E4A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2. CONDICIÓN DE USO DE LOCAL</w:t>
      </w:r>
    </w:p>
    <w:p w:rsidR="00294E4A" w:rsidRDefault="00294E4A" w:rsidP="00294E4A">
      <w:pPr>
        <w:rPr>
          <w:rFonts w:ascii="Calibri" w:hAnsi="Calibri" w:cs="Calibri"/>
          <w:b/>
          <w:bCs/>
          <w:color w:val="000000"/>
          <w:sz w:val="16"/>
          <w:szCs w:val="16"/>
        </w:rPr>
      </w:pPr>
      <w:r>
        <w:rPr>
          <w:rFonts w:cstheme="minorHAnsi"/>
          <w:b/>
          <w:color w:val="000000"/>
        </w:rPr>
        <w:t>(Marque con una X la opción elegida y describa)</w:t>
      </w:r>
    </w:p>
    <w:tbl>
      <w:tblPr>
        <w:tblStyle w:val="Tablaconcuadrcula"/>
        <w:tblpPr w:leftFromText="141" w:rightFromText="141" w:vertAnchor="text" w:horzAnchor="margin" w:tblpXSpec="right" w:tblpY="-35"/>
        <w:tblW w:w="0" w:type="auto"/>
        <w:tblLook w:val="04A0" w:firstRow="1" w:lastRow="0" w:firstColumn="1" w:lastColumn="0" w:noHBand="0" w:noVBand="1"/>
      </w:tblPr>
      <w:tblGrid>
        <w:gridCol w:w="1497"/>
        <w:gridCol w:w="551"/>
        <w:gridCol w:w="671"/>
        <w:gridCol w:w="821"/>
        <w:gridCol w:w="672"/>
        <w:gridCol w:w="1695"/>
        <w:gridCol w:w="4289"/>
      </w:tblGrid>
      <w:tr w:rsidR="00294E4A" w:rsidTr="00CE038E">
        <w:trPr>
          <w:trHeight w:val="2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Local  Propio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OBSERVACIONES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294E4A" w:rsidRDefault="00294E4A" w:rsidP="00CE038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294E4A" w:rsidRDefault="00294E4A" w:rsidP="00CE038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294E4A" w:rsidTr="00CE038E">
        <w:trPr>
          <w:trHeight w:val="2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Dentro de DIF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OBSERVACIONES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294E4A" w:rsidRDefault="00294E4A" w:rsidP="00CE038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294E4A" w:rsidRDefault="00294E4A" w:rsidP="00CE038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</w:tbl>
    <w:p w:rsidR="00294E4A" w:rsidRDefault="00294E4A" w:rsidP="00294E4A">
      <w:pPr>
        <w:rPr>
          <w:rFonts w:ascii="Calibri" w:hAnsi="Calibri" w:cs="Calibri"/>
          <w:b/>
          <w:bCs/>
          <w:color w:val="000000"/>
        </w:rPr>
      </w:pPr>
    </w:p>
    <w:p w:rsidR="00294E4A" w:rsidRDefault="00294E4A" w:rsidP="00294E4A">
      <w:pPr>
        <w:rPr>
          <w:rFonts w:ascii="Calibri" w:eastAsia="Times New Roman" w:hAnsi="Calibri" w:cs="Calibri"/>
          <w:b/>
          <w:bCs/>
          <w:color w:val="000000"/>
          <w:lang w:eastAsia="es-MX"/>
        </w:rPr>
      </w:pPr>
      <w:r>
        <w:rPr>
          <w:rFonts w:ascii="Calibri" w:hAnsi="Calibri" w:cs="Calibri"/>
          <w:b/>
          <w:bCs/>
          <w:color w:val="000000"/>
        </w:rPr>
        <w:t>3. CARACTERISTICAS GENERALES</w:t>
      </w:r>
    </w:p>
    <w:p w:rsidR="00294E4A" w:rsidRDefault="00294E4A" w:rsidP="00294E4A">
      <w:pPr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</w:rPr>
        <w:t>(Describa, según se indique)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600"/>
        <w:gridCol w:w="7459"/>
      </w:tblGrid>
      <w:tr w:rsidR="00294E4A" w:rsidTr="00CE038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Dimensiones</w:t>
            </w:r>
          </w:p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(en metros)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Largo:</w:t>
            </w:r>
          </w:p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Ancho:</w:t>
            </w:r>
          </w:p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Altura</w:t>
            </w:r>
          </w:p>
        </w:tc>
      </w:tr>
      <w:tr w:rsidR="00294E4A" w:rsidTr="00CE038E">
        <w:trPr>
          <w:trHeight w:val="18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Tipo de material de Construcción</w:t>
            </w:r>
          </w:p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(Especificando el acabado)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Techos:</w:t>
            </w:r>
          </w:p>
        </w:tc>
      </w:tr>
      <w:tr w:rsidR="00294E4A" w:rsidTr="00CE038E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Paredes:</w:t>
            </w:r>
          </w:p>
        </w:tc>
      </w:tr>
      <w:tr w:rsidR="00294E4A" w:rsidTr="00CE038E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Pisos:</w:t>
            </w:r>
          </w:p>
        </w:tc>
      </w:tr>
      <w:tr w:rsidR="00294E4A" w:rsidTr="00CE038E">
        <w:trPr>
          <w:trHeight w:val="405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Material de  puertas y ventanas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Puertas:</w:t>
            </w:r>
          </w:p>
        </w:tc>
      </w:tr>
      <w:tr w:rsidR="00294E4A" w:rsidTr="00CE038E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Ventanas:</w:t>
            </w:r>
          </w:p>
        </w:tc>
      </w:tr>
      <w:tr w:rsidR="00294E4A" w:rsidTr="00CE038E">
        <w:trPr>
          <w:trHeight w:val="4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Existencia y material  del  letrero de identificación,  numeración de domicilio  y logos actuales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Describa:</w:t>
            </w:r>
          </w:p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294E4A" w:rsidTr="00CE038E">
        <w:trPr>
          <w:trHeight w:val="4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¿Qué otro uso se le da al almacén de insumos alimentarios?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294E4A" w:rsidRDefault="00294E4A" w:rsidP="00294E4A">
      <w:pPr>
        <w:spacing w:after="0"/>
        <w:rPr>
          <w:rFonts w:ascii="Calibri" w:hAnsi="Calibri" w:cs="Calibri"/>
          <w:b/>
          <w:color w:val="000000"/>
        </w:rPr>
      </w:pPr>
    </w:p>
    <w:p w:rsidR="00294E4A" w:rsidRDefault="00294E4A" w:rsidP="00294E4A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Marque con una X la opción elegida </w:t>
      </w:r>
    </w:p>
    <w:tbl>
      <w:tblPr>
        <w:tblStyle w:val="Tablaconcuadrcula"/>
        <w:tblW w:w="9694" w:type="dxa"/>
        <w:tblLook w:val="04A0" w:firstRow="1" w:lastRow="0" w:firstColumn="1" w:lastColumn="0" w:noHBand="0" w:noVBand="1"/>
      </w:tblPr>
      <w:tblGrid>
        <w:gridCol w:w="3228"/>
        <w:gridCol w:w="3233"/>
        <w:gridCol w:w="3233"/>
      </w:tblGrid>
      <w:tr w:rsidR="00294E4A" w:rsidTr="00CE038E">
        <w:trPr>
          <w:trHeight w:val="262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Condiciones de infraestructura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Limpieza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Orden</w:t>
            </w:r>
          </w:p>
        </w:tc>
      </w:tr>
      <w:tr w:rsidR="00294E4A" w:rsidTr="00CE038E">
        <w:trPr>
          <w:trHeight w:val="853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aconcuadrcula"/>
              <w:tblW w:w="0" w:type="auto"/>
              <w:tblInd w:w="10" w:type="dxa"/>
              <w:tblLook w:val="04A0" w:firstRow="1" w:lastRow="0" w:firstColumn="1" w:lastColumn="0" w:noHBand="0" w:noVBand="1"/>
            </w:tblPr>
            <w:tblGrid>
              <w:gridCol w:w="1490"/>
              <w:gridCol w:w="1490"/>
            </w:tblGrid>
            <w:tr w:rsidR="00294E4A" w:rsidTr="00CE038E">
              <w:trPr>
                <w:trHeight w:val="262"/>
              </w:trPr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4E4A" w:rsidRDefault="00294E4A" w:rsidP="00CE038E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  <w:t>Buenas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E4A" w:rsidRDefault="00294E4A" w:rsidP="00CE038E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4E4A" w:rsidTr="00CE038E">
              <w:trPr>
                <w:trHeight w:val="240"/>
              </w:trPr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4E4A" w:rsidRDefault="00294E4A" w:rsidP="00CE038E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  <w:t>Regulares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E4A" w:rsidRDefault="00294E4A" w:rsidP="00CE038E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4E4A" w:rsidTr="00CE038E">
              <w:trPr>
                <w:trHeight w:val="262"/>
              </w:trPr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4E4A" w:rsidRDefault="00294E4A" w:rsidP="00CE038E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  <w:t>Malas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E4A" w:rsidRDefault="00294E4A" w:rsidP="00CE038E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94E4A" w:rsidRDefault="00294E4A" w:rsidP="00CE038E">
            <w:pPr>
              <w:rPr>
                <w:rFonts w:eastAsiaTheme="minorHAnsi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aconcuadrcula"/>
              <w:tblW w:w="0" w:type="auto"/>
              <w:tblInd w:w="10" w:type="dxa"/>
              <w:tblLook w:val="04A0" w:firstRow="1" w:lastRow="0" w:firstColumn="1" w:lastColumn="0" w:noHBand="0" w:noVBand="1"/>
            </w:tblPr>
            <w:tblGrid>
              <w:gridCol w:w="1493"/>
              <w:gridCol w:w="1494"/>
            </w:tblGrid>
            <w:tr w:rsidR="00294E4A" w:rsidTr="00CE038E">
              <w:trPr>
                <w:trHeight w:val="262"/>
              </w:trPr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4E4A" w:rsidRDefault="00294E4A" w:rsidP="00CE038E">
                  <w:pPr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  <w:t>Buena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E4A" w:rsidRDefault="00294E4A" w:rsidP="00CE038E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4E4A" w:rsidTr="00CE038E">
              <w:trPr>
                <w:trHeight w:val="240"/>
              </w:trPr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4E4A" w:rsidRDefault="00294E4A" w:rsidP="00CE038E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  <w:t>Regular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E4A" w:rsidRDefault="00294E4A" w:rsidP="00CE038E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4E4A" w:rsidTr="00CE038E">
              <w:trPr>
                <w:trHeight w:val="262"/>
              </w:trPr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4E4A" w:rsidRDefault="00294E4A" w:rsidP="00CE038E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  <w:t>Mala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E4A" w:rsidRDefault="00294E4A" w:rsidP="00CE038E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94E4A" w:rsidRDefault="00294E4A" w:rsidP="00CE038E">
            <w:pPr>
              <w:rPr>
                <w:rFonts w:eastAsiaTheme="minorHAnsi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aconcuadrcula"/>
              <w:tblW w:w="0" w:type="auto"/>
              <w:tblInd w:w="10" w:type="dxa"/>
              <w:tblLook w:val="04A0" w:firstRow="1" w:lastRow="0" w:firstColumn="1" w:lastColumn="0" w:noHBand="0" w:noVBand="1"/>
            </w:tblPr>
            <w:tblGrid>
              <w:gridCol w:w="1416"/>
              <w:gridCol w:w="1417"/>
            </w:tblGrid>
            <w:tr w:rsidR="00294E4A" w:rsidTr="00CE038E">
              <w:trPr>
                <w:trHeight w:val="287"/>
              </w:trPr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4E4A" w:rsidRDefault="00294E4A" w:rsidP="00CE038E">
                  <w:pPr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  <w:t>Buen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E4A" w:rsidRDefault="00294E4A" w:rsidP="00CE038E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4E4A" w:rsidTr="00CE038E">
              <w:trPr>
                <w:trHeight w:val="264"/>
              </w:trPr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4E4A" w:rsidRDefault="00294E4A" w:rsidP="00CE038E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  <w:t>Regular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E4A" w:rsidRDefault="00294E4A" w:rsidP="00CE038E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4E4A" w:rsidTr="00CE038E">
              <w:trPr>
                <w:trHeight w:val="287"/>
              </w:trPr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4E4A" w:rsidRDefault="00294E4A" w:rsidP="00CE038E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  <w:t>Mala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E4A" w:rsidRDefault="00294E4A" w:rsidP="00CE038E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94E4A" w:rsidRDefault="00294E4A" w:rsidP="00CE038E">
            <w:pPr>
              <w:rPr>
                <w:rFonts w:eastAsiaTheme="minorHAnsi"/>
              </w:rPr>
            </w:pPr>
          </w:p>
        </w:tc>
      </w:tr>
    </w:tbl>
    <w:p w:rsidR="00294E4A" w:rsidRDefault="00294E4A" w:rsidP="00294E4A">
      <w:pPr>
        <w:spacing w:after="0"/>
        <w:rPr>
          <w:rFonts w:ascii="Calibri" w:hAnsi="Calibri" w:cs="Calibri"/>
          <w:b/>
          <w:color w:val="000000"/>
        </w:rPr>
      </w:pPr>
    </w:p>
    <w:p w:rsidR="00294E4A" w:rsidRDefault="00294E4A" w:rsidP="00294E4A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4. LISTA DE VERIFICACIÓN</w:t>
      </w:r>
    </w:p>
    <w:p w:rsidR="00294E4A" w:rsidRDefault="00294E4A" w:rsidP="00294E4A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Marque con una X si el almacén cumple, no cumple con los puntos a verificar.  En caso de que no aplique indicarlo.</w:t>
      </w:r>
    </w:p>
    <w:p w:rsidR="00294E4A" w:rsidRDefault="00294E4A" w:rsidP="00294E4A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En observaciones incluir aclaraciones especiales en referencia a los puntos a verificar.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0"/>
        <w:gridCol w:w="4213"/>
        <w:gridCol w:w="567"/>
        <w:gridCol w:w="567"/>
        <w:gridCol w:w="567"/>
        <w:gridCol w:w="3630"/>
      </w:tblGrid>
      <w:tr w:rsidR="00294E4A" w:rsidTr="00F244CA">
        <w:trPr>
          <w:cantSplit/>
          <w:trHeight w:val="14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635"/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N°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635"/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</w:rPr>
              <w:t>PUNTOS A VERIFICAR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635"/>
            <w:textDirection w:val="tbRl"/>
            <w:vAlign w:val="center"/>
            <w:hideMark/>
          </w:tcPr>
          <w:p w:rsidR="00294E4A" w:rsidRDefault="00294E4A" w:rsidP="00CE038E">
            <w:pPr>
              <w:ind w:left="113" w:right="113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CUMPLE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635"/>
            <w:textDirection w:val="tbRl"/>
            <w:vAlign w:val="center"/>
            <w:hideMark/>
          </w:tcPr>
          <w:p w:rsidR="00294E4A" w:rsidRDefault="00294E4A" w:rsidP="00CE038E">
            <w:pPr>
              <w:ind w:left="113" w:right="113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NO CUMPLE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635"/>
            <w:textDirection w:val="tbRl"/>
            <w:vAlign w:val="center"/>
            <w:hideMark/>
          </w:tcPr>
          <w:p w:rsidR="00294E4A" w:rsidRDefault="00294E4A" w:rsidP="00CE038E">
            <w:pPr>
              <w:ind w:left="113" w:right="113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NO APLICA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635"/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</w:rPr>
              <w:t>OBSERVACIONES</w:t>
            </w:r>
          </w:p>
        </w:tc>
      </w:tr>
      <w:tr w:rsidR="00F244CA" w:rsidTr="00F244CA">
        <w:trPr>
          <w:trHeight w:val="2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186AA0" w:rsidRDefault="00294E4A" w:rsidP="00CE038E">
            <w:pPr>
              <w:rPr>
                <w:rFonts w:cstheme="minorHAnsi"/>
                <w:b/>
                <w:sz w:val="20"/>
                <w:szCs w:val="20"/>
              </w:rPr>
            </w:pPr>
            <w:r w:rsidRPr="00186AA0">
              <w:rPr>
                <w:rFonts w:cstheme="minorHAnsi"/>
                <w:b/>
                <w:sz w:val="20"/>
                <w:szCs w:val="20"/>
              </w:rPr>
              <w:t>ESTABLECIMIENTO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Pr="00A24D8F" w:rsidRDefault="00294E4A" w:rsidP="00CE038E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F244CA" w:rsidTr="00F244CA">
        <w:trPr>
          <w:trHeight w:val="76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186AA0" w:rsidRDefault="00294E4A" w:rsidP="00CE038E">
            <w:pPr>
              <w:rPr>
                <w:rFonts w:cstheme="minorHAnsi"/>
                <w:sz w:val="18"/>
                <w:szCs w:val="18"/>
              </w:rPr>
            </w:pPr>
            <w:r w:rsidRPr="00186AA0">
              <w:rPr>
                <w:rFonts w:cstheme="minorHAnsi"/>
                <w:sz w:val="18"/>
                <w:szCs w:val="18"/>
              </w:rPr>
              <w:t>Para cumplir con la inocuidad de los alimentos almacenados, la zona donde se localiza el almacén cumple con los requisitos de ubicación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Pr="00A24D8F" w:rsidRDefault="00294E4A" w:rsidP="00CE038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97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186AA0" w:rsidRDefault="00294E4A" w:rsidP="00CE038E">
            <w:pPr>
              <w:rPr>
                <w:rFonts w:cstheme="minorHAnsi"/>
                <w:sz w:val="18"/>
                <w:szCs w:val="18"/>
              </w:rPr>
            </w:pPr>
            <w:r w:rsidRPr="00186AA0">
              <w:rPr>
                <w:rFonts w:cstheme="minorHAnsi"/>
                <w:sz w:val="18"/>
                <w:szCs w:val="18"/>
              </w:rPr>
              <w:t>Terreno con ubicación y localización que evita inundaciones, infestaciones de fauna nociva y niveles indeseables de contaminantes que pongan en riesgo la calidad e inocuidad de los insumos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Pr="00A24D8F" w:rsidRDefault="00294E4A" w:rsidP="00CE038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186AA0" w:rsidRDefault="00294E4A" w:rsidP="00CE038E">
            <w:pPr>
              <w:rPr>
                <w:rFonts w:cstheme="minorHAnsi"/>
                <w:sz w:val="18"/>
                <w:szCs w:val="18"/>
              </w:rPr>
            </w:pPr>
            <w:r w:rsidRPr="00186AA0">
              <w:rPr>
                <w:rFonts w:cstheme="minorHAnsi"/>
                <w:sz w:val="18"/>
                <w:szCs w:val="18"/>
              </w:rPr>
              <w:t>El área exterior se mantiene en buen estado.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Pr="00A24D8F" w:rsidRDefault="00294E4A" w:rsidP="00CE038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8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186AA0" w:rsidRDefault="00294E4A" w:rsidP="00CE038E">
            <w:pPr>
              <w:rPr>
                <w:rFonts w:cstheme="minorHAnsi"/>
                <w:sz w:val="18"/>
                <w:szCs w:val="18"/>
              </w:rPr>
            </w:pPr>
            <w:r w:rsidRPr="00186AA0">
              <w:rPr>
                <w:rFonts w:cstheme="minorHAnsi"/>
                <w:sz w:val="18"/>
                <w:szCs w:val="18"/>
              </w:rPr>
              <w:t>Las instalaciones cuentan con un sistema de desalojo pluvial que evita inundaciones y está libre de residuos, desechos y de fauna nociva.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Pr="00A24D8F" w:rsidRDefault="00294E4A" w:rsidP="00CE038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70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186AA0" w:rsidRDefault="00294E4A" w:rsidP="00CE038E">
            <w:pPr>
              <w:rPr>
                <w:rFonts w:cstheme="minorHAnsi"/>
                <w:sz w:val="18"/>
                <w:szCs w:val="18"/>
              </w:rPr>
            </w:pPr>
            <w:r w:rsidRPr="00186AA0">
              <w:rPr>
                <w:rFonts w:cstheme="minorHAnsi"/>
                <w:sz w:val="18"/>
                <w:szCs w:val="18"/>
              </w:rPr>
              <w:t>Se cuenta con paredes, techos, entradas con barreras físicas y área perimetral que evitan la entrada de fauna nociva y contaminante.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Pr="00A24D8F" w:rsidRDefault="00294E4A" w:rsidP="00CE038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68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186AA0" w:rsidRDefault="00294E4A" w:rsidP="00CE038E">
            <w:pPr>
              <w:rPr>
                <w:rFonts w:cstheme="minorHAnsi"/>
                <w:sz w:val="18"/>
                <w:szCs w:val="18"/>
              </w:rPr>
            </w:pPr>
            <w:r w:rsidRPr="00186AA0">
              <w:rPr>
                <w:rFonts w:cstheme="minorHAnsi"/>
                <w:sz w:val="18"/>
                <w:szCs w:val="18"/>
              </w:rPr>
              <w:t>Las áreas están bien delimitadas para cada proceso, como áreas de recepción, clasificación y registro, en cuarentena, para entrega.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Pr="00A24D8F" w:rsidRDefault="00294E4A" w:rsidP="00CE038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5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186AA0" w:rsidRDefault="00294E4A" w:rsidP="00CE038E">
            <w:pPr>
              <w:rPr>
                <w:rFonts w:cstheme="minorHAnsi"/>
                <w:sz w:val="18"/>
                <w:szCs w:val="18"/>
              </w:rPr>
            </w:pPr>
            <w:r w:rsidRPr="00186AA0">
              <w:rPr>
                <w:rFonts w:cstheme="minorHAnsi"/>
                <w:sz w:val="18"/>
                <w:szCs w:val="18"/>
              </w:rPr>
              <w:t>La distribución evita la contaminación y no pone en riesgo la calidad e inocuidad de los productos.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Pr="00A24D8F" w:rsidRDefault="00294E4A" w:rsidP="00CE038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18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186AA0" w:rsidRDefault="00294E4A" w:rsidP="00CE038E">
            <w:pPr>
              <w:rPr>
                <w:rFonts w:eastAsiaTheme="minorHAnsi" w:cstheme="minorHAnsi"/>
                <w:sz w:val="18"/>
                <w:szCs w:val="18"/>
              </w:rPr>
            </w:pPr>
            <w:r w:rsidRPr="00186AA0">
              <w:rPr>
                <w:rFonts w:cstheme="minorHAnsi"/>
                <w:sz w:val="18"/>
                <w:szCs w:val="18"/>
              </w:rPr>
              <w:t>Se cuenta con espacio y distribución adecuados para:</w:t>
            </w:r>
          </w:p>
          <w:p w:rsidR="00294E4A" w:rsidRPr="00186AA0" w:rsidRDefault="00294E4A" w:rsidP="00CE038E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 L</w:t>
            </w:r>
            <w:r w:rsidRPr="00186AA0">
              <w:rPr>
                <w:rFonts w:cstheme="minorHAnsi"/>
                <w:sz w:val="18"/>
                <w:szCs w:val="18"/>
              </w:rPr>
              <w:t>a ubicación de los estantes.</w:t>
            </w:r>
          </w:p>
          <w:p w:rsidR="00294E4A" w:rsidRPr="00186AA0" w:rsidRDefault="00294E4A" w:rsidP="00CE03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L</w:t>
            </w:r>
            <w:r w:rsidRPr="00186AA0">
              <w:rPr>
                <w:rFonts w:cstheme="minorHAnsi"/>
                <w:sz w:val="18"/>
                <w:szCs w:val="18"/>
              </w:rPr>
              <w:t>as maniobras de flujo de materiales y de personal.</w:t>
            </w:r>
          </w:p>
          <w:p w:rsidR="00294E4A" w:rsidRPr="00186AA0" w:rsidRDefault="00294E4A" w:rsidP="00CE03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E</w:t>
            </w:r>
            <w:r w:rsidRPr="00186AA0">
              <w:rPr>
                <w:rFonts w:cstheme="minorHAnsi"/>
                <w:sz w:val="18"/>
                <w:szCs w:val="18"/>
              </w:rPr>
              <w:t xml:space="preserve">l libre acceso a la operación, la limpieza, la desinfección, y el mantenimiento en las áreas. </w:t>
            </w:r>
          </w:p>
          <w:p w:rsidR="00294E4A" w:rsidRDefault="00294E4A" w:rsidP="00CE038E">
            <w:pPr>
              <w:rPr>
                <w:rFonts w:cstheme="minorHAnsi"/>
                <w:sz w:val="18"/>
                <w:szCs w:val="18"/>
              </w:rPr>
            </w:pPr>
            <w:r w:rsidRPr="00186AA0">
              <w:rPr>
                <w:rFonts w:cstheme="minorHAnsi"/>
                <w:sz w:val="18"/>
                <w:szCs w:val="18"/>
              </w:rPr>
              <w:t xml:space="preserve">- 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Pr="00186AA0">
              <w:rPr>
                <w:rFonts w:cstheme="minorHAnsi"/>
                <w:sz w:val="18"/>
                <w:szCs w:val="18"/>
              </w:rPr>
              <w:t>l control de la fauna nociva y a la inspección.</w:t>
            </w:r>
          </w:p>
          <w:p w:rsidR="00F244CA" w:rsidRDefault="00F244CA" w:rsidP="00CE038E">
            <w:pPr>
              <w:rPr>
                <w:rFonts w:cstheme="minorHAnsi"/>
                <w:sz w:val="18"/>
                <w:szCs w:val="18"/>
              </w:rPr>
            </w:pPr>
          </w:p>
          <w:p w:rsidR="00F244CA" w:rsidRDefault="00F244CA" w:rsidP="00CE038E">
            <w:pPr>
              <w:rPr>
                <w:rFonts w:cstheme="minorHAnsi"/>
                <w:sz w:val="18"/>
                <w:szCs w:val="18"/>
              </w:rPr>
            </w:pPr>
          </w:p>
          <w:p w:rsidR="00F244CA" w:rsidRDefault="00F244CA" w:rsidP="00CE038E">
            <w:pPr>
              <w:rPr>
                <w:rFonts w:cstheme="minorHAnsi"/>
                <w:sz w:val="18"/>
                <w:szCs w:val="18"/>
              </w:rPr>
            </w:pPr>
          </w:p>
          <w:p w:rsidR="00F244CA" w:rsidRDefault="00F244CA" w:rsidP="00CE038E">
            <w:pPr>
              <w:rPr>
                <w:rFonts w:cstheme="minorHAnsi"/>
                <w:sz w:val="18"/>
                <w:szCs w:val="18"/>
              </w:rPr>
            </w:pPr>
          </w:p>
          <w:p w:rsidR="00F244CA" w:rsidRPr="00186AA0" w:rsidRDefault="00F244CA" w:rsidP="00CE03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Pr="00A24D8F" w:rsidRDefault="00294E4A" w:rsidP="00CE038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75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186AA0" w:rsidRDefault="00294E4A" w:rsidP="00CE038E">
            <w:pPr>
              <w:rPr>
                <w:rFonts w:cstheme="minorHAnsi"/>
                <w:sz w:val="18"/>
                <w:szCs w:val="18"/>
              </w:rPr>
            </w:pPr>
            <w:r w:rsidRPr="00186AA0">
              <w:rPr>
                <w:rFonts w:cstheme="minorHAnsi"/>
                <w:sz w:val="18"/>
                <w:szCs w:val="18"/>
              </w:rPr>
              <w:t>Se cuenta con el diagrama movimientos donde se cuida la circulación del personal y visitantes, de insumos, de productos en cuarentena y para entrega.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Pr="00A24D8F" w:rsidRDefault="00294E4A" w:rsidP="00CE038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7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186AA0" w:rsidRDefault="00294E4A" w:rsidP="00CE038E">
            <w:pPr>
              <w:rPr>
                <w:rFonts w:cstheme="minorHAnsi"/>
                <w:sz w:val="18"/>
                <w:szCs w:val="18"/>
              </w:rPr>
            </w:pPr>
            <w:r w:rsidRPr="00186AA0">
              <w:rPr>
                <w:rFonts w:cstheme="minorHAnsi"/>
                <w:sz w:val="18"/>
                <w:szCs w:val="18"/>
              </w:rPr>
              <w:t>La ubicación del área de desechos permite su retiro de las instalaciones sin poner en riesgo la inocuidad de los insumos recibidos.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Pr="00A24D8F" w:rsidRDefault="00294E4A" w:rsidP="00CE038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2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186AA0" w:rsidRDefault="00294E4A" w:rsidP="00CE038E">
            <w:pPr>
              <w:rPr>
                <w:rFonts w:cstheme="minorHAnsi"/>
                <w:b/>
                <w:sz w:val="20"/>
                <w:szCs w:val="20"/>
              </w:rPr>
            </w:pPr>
            <w:r w:rsidRPr="00186AA0">
              <w:rPr>
                <w:rFonts w:cstheme="minorHAnsi"/>
                <w:b/>
                <w:sz w:val="20"/>
                <w:szCs w:val="20"/>
              </w:rPr>
              <w:t>VÍAS DE ACCESO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Pr="00A24D8F" w:rsidRDefault="00294E4A" w:rsidP="00CE038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54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186AA0" w:rsidRDefault="00294E4A" w:rsidP="00CE038E">
            <w:pPr>
              <w:rPr>
                <w:rFonts w:cstheme="minorHAnsi"/>
                <w:sz w:val="18"/>
                <w:szCs w:val="18"/>
              </w:rPr>
            </w:pPr>
            <w:r w:rsidRPr="00186AA0">
              <w:rPr>
                <w:rFonts w:cstheme="minorHAnsi"/>
                <w:sz w:val="18"/>
                <w:szCs w:val="18"/>
              </w:rPr>
              <w:t>Las vías de acceso permiten la adecuada circulación de los vehículos de grandes dimensiones y las personas.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Pr="00A24D8F" w:rsidRDefault="00294E4A" w:rsidP="00CE038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97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186AA0" w:rsidRDefault="00294E4A" w:rsidP="00CE038E">
            <w:pPr>
              <w:rPr>
                <w:rFonts w:cstheme="minorHAnsi"/>
                <w:sz w:val="18"/>
                <w:szCs w:val="18"/>
              </w:rPr>
            </w:pPr>
            <w:r w:rsidRPr="00186AA0">
              <w:rPr>
                <w:rFonts w:cstheme="minorHAnsi"/>
                <w:sz w:val="18"/>
                <w:szCs w:val="18"/>
              </w:rPr>
              <w:t>Las vías de acceso están pavimentadas, son de fácil limpieza; evitan la acumulación de polvo y cuentan con un declive para el escurrimiento del agua hacia coladeras o rejillas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Pr="00A24D8F" w:rsidRDefault="00294E4A" w:rsidP="00CE038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2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186AA0" w:rsidRDefault="00294E4A" w:rsidP="00CE038E">
            <w:pPr>
              <w:rPr>
                <w:rFonts w:cstheme="minorHAnsi"/>
                <w:b/>
                <w:sz w:val="20"/>
                <w:szCs w:val="20"/>
              </w:rPr>
            </w:pPr>
            <w:r w:rsidRPr="00186AA0">
              <w:rPr>
                <w:rFonts w:cstheme="minorHAnsi"/>
                <w:b/>
                <w:sz w:val="20"/>
                <w:szCs w:val="20"/>
              </w:rPr>
              <w:t>PISOS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Pr="00186AA0" w:rsidRDefault="00294E4A" w:rsidP="00CE038E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41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186AA0" w:rsidRDefault="00294E4A" w:rsidP="00CE038E">
            <w:pPr>
              <w:rPr>
                <w:rFonts w:cstheme="minorHAnsi"/>
                <w:sz w:val="18"/>
                <w:szCs w:val="18"/>
              </w:rPr>
            </w:pPr>
            <w:r w:rsidRPr="00186AA0">
              <w:rPr>
                <w:rFonts w:cstheme="minorHAnsi"/>
                <w:sz w:val="18"/>
                <w:szCs w:val="18"/>
              </w:rPr>
              <w:t>El piso resiste las condiciones de trabajo habituales y su estado actual no representa un riesgo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Pr="00186AA0" w:rsidRDefault="00294E4A" w:rsidP="00CE038E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94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br w:type="page"/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186AA0" w:rsidRDefault="00294E4A" w:rsidP="00CE038E">
            <w:pPr>
              <w:rPr>
                <w:rFonts w:cstheme="minorHAnsi"/>
                <w:sz w:val="18"/>
                <w:szCs w:val="18"/>
              </w:rPr>
            </w:pPr>
            <w:r w:rsidRPr="00186AA0">
              <w:rPr>
                <w:rFonts w:cstheme="minorHAnsi"/>
                <w:sz w:val="18"/>
                <w:szCs w:val="18"/>
              </w:rPr>
              <w:t>Los pisos están construidos o recubiertos con materiales que pueden limpiarse de manera eficiente, son resistentes a la carga que soportan y no representan un riesgo al proceso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Pr="00A24D8F" w:rsidRDefault="00294E4A" w:rsidP="00CE038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68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Los pisos son de superficie lisa, antiderrapantes, no porosos e impermeables, sin ranuras ni bordes y de fácil limpieza.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Pr="00A24D8F" w:rsidRDefault="00294E4A" w:rsidP="00CE038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4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Los pisos tienen la inclinación suficiente para drenar los líquidos.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Pr="00A24D8F" w:rsidRDefault="00294E4A" w:rsidP="00CE038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9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El drenaje está tapado con rejillas fabricadas con materiales lisos y resistentes, y cuenta con trampas para sólidos y olores. Revisar que las rejillas y trampas son desmontable, de fácil limpieza y desinfección.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Pr="00A24D8F" w:rsidRDefault="00294E4A" w:rsidP="00CE038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54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Los ductos de desagüe son de material liso, impermeable y de fácil limpieza y desinfección.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Pr="00A24D8F" w:rsidRDefault="00294E4A" w:rsidP="00CE038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2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cstheme="minorHAnsi"/>
                <w:b/>
                <w:sz w:val="20"/>
                <w:szCs w:val="20"/>
              </w:rPr>
            </w:pPr>
            <w:r w:rsidRPr="004F6AE2">
              <w:rPr>
                <w:rFonts w:cstheme="minorHAnsi"/>
                <w:b/>
                <w:sz w:val="20"/>
                <w:szCs w:val="20"/>
              </w:rPr>
              <w:t>TECHO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Pr="00A24D8F" w:rsidRDefault="00294E4A" w:rsidP="00CE038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Los techos y las estructuras fijas están diseñados para minimizar la acumulación de suciedad y condensación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Pr="00A24D8F" w:rsidRDefault="00294E4A" w:rsidP="00CE038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71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La superficie interna de los techos es de material no porosos de color claro, impermeable, no presenta grietas ni aberturas y es de fácil limpieza.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Pr="00A24D8F" w:rsidRDefault="00294E4A" w:rsidP="00CE038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68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Los tragaluces están libres de grietas que permitan la entrada de agua, polvo o basura al interior del establecimiento.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Pr="00A24D8F" w:rsidRDefault="00294E4A" w:rsidP="00CE038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2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cstheme="minorHAnsi"/>
                <w:b/>
                <w:sz w:val="20"/>
                <w:szCs w:val="20"/>
              </w:rPr>
            </w:pPr>
            <w:r w:rsidRPr="004F6AE2">
              <w:rPr>
                <w:rFonts w:cstheme="minorHAnsi"/>
                <w:b/>
                <w:sz w:val="20"/>
                <w:szCs w:val="20"/>
              </w:rPr>
              <w:t>PAREDES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Pr="00A24D8F" w:rsidRDefault="00294E4A" w:rsidP="00CE038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40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Las paredes son lisas, impermeables, sin ángulos ni bordes que dificulten la limpieza.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Pr="00A24D8F" w:rsidRDefault="00294E4A" w:rsidP="00CE038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92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Las uniones entre las esquinas y las uniones de piso pared, pared-techo y pared-pared facilitan la limpieza y desinfección, evitando la acumulación de polvo y basura.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Pr="00A24D8F" w:rsidRDefault="00294E4A" w:rsidP="00CE038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46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Las paredes son de colores claros para facilitar la inspección de su limpieza.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Pr="00A24D8F" w:rsidRDefault="00294E4A" w:rsidP="00CE038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2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cstheme="minorHAnsi"/>
                <w:b/>
                <w:sz w:val="20"/>
                <w:szCs w:val="20"/>
              </w:rPr>
            </w:pPr>
            <w:r w:rsidRPr="004F6AE2">
              <w:rPr>
                <w:rFonts w:cstheme="minorHAnsi"/>
                <w:b/>
                <w:sz w:val="20"/>
                <w:szCs w:val="20"/>
              </w:rPr>
              <w:t>PUERTAS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Pr="00A24D8F" w:rsidRDefault="00294E4A" w:rsidP="00CE038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118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Las puertas exteriores del establecimiento poseen protecciones en buen estado que evitan la entrada de polvo, lluvia, insectos y roedores, como guardapolvos o cortinas además, abren hacia el exterior o son corredizas y están señaladas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Pr="00A24D8F" w:rsidRDefault="00294E4A" w:rsidP="00CE038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67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Las puertas que dan al exterior están cerradas o protegidas cuando no están siendo usadas.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Pr="00A24D8F" w:rsidRDefault="00294E4A" w:rsidP="00CE038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2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</w:rPr>
            </w:pPr>
            <w:r>
              <w:br w:type="page"/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b/>
                <w:sz w:val="20"/>
                <w:szCs w:val="20"/>
              </w:rPr>
            </w:pPr>
            <w:r w:rsidRPr="004F6AE2">
              <w:rPr>
                <w:rFonts w:cstheme="minorHAnsi"/>
                <w:b/>
                <w:sz w:val="20"/>
                <w:szCs w:val="20"/>
              </w:rPr>
              <w:t>VENTILACIÓN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68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Los sistemas de ventilación dentro de las instalaciones aseguran que el aire no fluye de áreas contaminadas a áreas limpias.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58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El sistema de ventilación es acorde a las necesidades del almacenamiento que se está llevando a cabo.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2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b/>
                <w:sz w:val="20"/>
                <w:szCs w:val="20"/>
              </w:rPr>
            </w:pPr>
            <w:r w:rsidRPr="004F6AE2">
              <w:rPr>
                <w:rFonts w:cstheme="minorHAnsi"/>
                <w:b/>
                <w:sz w:val="20"/>
                <w:szCs w:val="20"/>
              </w:rPr>
              <w:t>ILUMINACIÓN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9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Las fuentes de luz artificial suspendidas o empotradas están protegidas y aseguran la no contaminación de producto o equipo en caso de ruptura.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9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La instalación del cableado y los elementos de las instalaciones eléctricas del techo evitan la acumulación de polvo o proliferación de insectos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112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La iluminación no altera la percepción de la coloración de insumos, que conlleve un riesgo para la inocuidad del producto. Ejemplo: que la iluminación no permita identificar algún tipo de contaminación o alteración de los insumos.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2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b/>
                <w:sz w:val="20"/>
                <w:szCs w:val="20"/>
              </w:rPr>
            </w:pPr>
            <w:r w:rsidRPr="004F6AE2">
              <w:rPr>
                <w:rFonts w:cstheme="minorHAnsi"/>
                <w:b/>
                <w:sz w:val="20"/>
                <w:szCs w:val="20"/>
              </w:rPr>
              <w:t xml:space="preserve">SERVICIOS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51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El agua que se usa para el almacén y que está en contacto con los insumos  es potable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4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¿Cuenta con cisternas y/o tinacos para almacenar agua?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4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Los tinacos o cisternas ¿están cubiertos para evitar la contaminación del agua?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28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¿Cuenta con coladeras para el correcto desagüe?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4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¿Las coladeras o canaletas tienen rejillas que no permiten el paso de plagas?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46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¿El drenaje está provisto de trampas contra olores?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2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b/>
                <w:sz w:val="20"/>
                <w:szCs w:val="20"/>
              </w:rPr>
            </w:pPr>
            <w:r w:rsidRPr="004F6AE2">
              <w:rPr>
                <w:rFonts w:cstheme="minorHAnsi"/>
                <w:b/>
                <w:sz w:val="20"/>
                <w:szCs w:val="20"/>
              </w:rPr>
              <w:t>ALMACENAMIENTO DE INSUMOS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9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¿Los productos y utensilios para la limpieza, productos químicos o sustancias tóxicas se identifican y almacenan en un lugar separado y alejado de los alimentos?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12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¿Los alimentos se colocan en superficies limpias?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68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¿Los anaqueles o superficies que contienen los insumos, se encuentran separados a 15 centímetros de la pared?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4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¿El acomodo de los alimentos permite una adecuada circulación de aire?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33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¿Se respeta la estiba indicada para cada producto?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68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¿Cuenta con un  área específica para los productos en cuarentena, devoluciones, productos rechazados o caducos?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27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Los insumos cuentan con fecha de caducidad vigente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2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b/>
                <w:sz w:val="20"/>
                <w:szCs w:val="20"/>
              </w:rPr>
            </w:pPr>
            <w:r w:rsidRPr="004F6AE2">
              <w:rPr>
                <w:rFonts w:cstheme="minorHAnsi"/>
                <w:b/>
                <w:sz w:val="20"/>
                <w:szCs w:val="20"/>
              </w:rPr>
              <w:t>CONTROL DE OPERACIONES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4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¿Se realiza periódicamente la salida de los productos y materiales inútiles?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2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b/>
                <w:sz w:val="20"/>
                <w:szCs w:val="20"/>
              </w:rPr>
            </w:pPr>
            <w:r w:rsidRPr="004F6AE2">
              <w:rPr>
                <w:rFonts w:cstheme="minorHAnsi"/>
                <w:b/>
                <w:sz w:val="20"/>
                <w:szCs w:val="20"/>
              </w:rPr>
              <w:t>MANTENIMIENTO Y LIMPIEZA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68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Las instalaciones del almacén general, incluyendo mobiliario ¿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4F6AE2">
              <w:rPr>
                <w:rFonts w:cstheme="minorHAnsi"/>
                <w:sz w:val="18"/>
                <w:szCs w:val="18"/>
              </w:rPr>
              <w:t>e mantienen limpias?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4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¿Se facilita la limpieza en las uniones del piso, techo y paredes?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46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¿Los baños se encuentran limpios y desinfectados?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4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¿Utiliza el baño únicamente para el fin que está destinado?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9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¿Los productos de limpieza y desinfección se utilizan de acuerdo a las instrucciones del fabricante o de los procedimientos internos?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2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b/>
                <w:sz w:val="20"/>
                <w:szCs w:val="20"/>
              </w:rPr>
            </w:pPr>
            <w:r w:rsidRPr="004F6AE2">
              <w:rPr>
                <w:rFonts w:cstheme="minorHAnsi"/>
                <w:b/>
                <w:sz w:val="20"/>
                <w:szCs w:val="20"/>
              </w:rPr>
              <w:t>CONTROL DE PLAGAS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4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¿Se realiza alguna acción para el control de plagas en el almacén?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4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¿Se prohíbe el acceso de animales domésticos y/o mascotas al almacén?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9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¿Efectúa limpieza en los alrededores del almacén eliminando equipo en desuso, desperdicio, chatarra, maleza, hierbas o encharcamientos?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4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¿Tiene contratado un servicio de control de plagas?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207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 xml:space="preserve">El proveedor del servicio de fumigación o control de plagas, cuenta con la </w:t>
            </w:r>
            <w:r>
              <w:rPr>
                <w:rFonts w:cstheme="minorHAnsi"/>
                <w:sz w:val="18"/>
                <w:szCs w:val="18"/>
              </w:rPr>
              <w:t>licencia s</w:t>
            </w:r>
            <w:r w:rsidRPr="004F6AE2">
              <w:rPr>
                <w:rFonts w:cstheme="minorHAnsi"/>
                <w:sz w:val="18"/>
                <w:szCs w:val="18"/>
              </w:rPr>
              <w:t>anitaria correspondiente para este servicio, otorgada por la COFEPRIS (Comisión Federal para la Protección contra Riesgos Sanitarios), y utiliza agentes plaguicidas del tipo y en la dosis de aplicación autorizados por la normatividad vigente, así como también solo utiliza los materiales autorizados para el control de otros tipos plagas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2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b/>
                <w:sz w:val="20"/>
                <w:szCs w:val="20"/>
              </w:rPr>
            </w:pPr>
            <w:r w:rsidRPr="004F6AE2">
              <w:rPr>
                <w:rFonts w:cstheme="minorHAnsi"/>
                <w:b/>
                <w:sz w:val="20"/>
                <w:szCs w:val="20"/>
              </w:rPr>
              <w:t>MANEJO DE RESIDUOS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4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Los recipientes donde tiene los residuos, ¿se tienen identificados y con tapa?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46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¿Retira los residuos que se generan durante el día?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2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b/>
                <w:sz w:val="20"/>
                <w:szCs w:val="20"/>
              </w:rPr>
            </w:pPr>
            <w:r w:rsidRPr="004F6AE2">
              <w:rPr>
                <w:rFonts w:cstheme="minorHAnsi"/>
                <w:b/>
                <w:sz w:val="20"/>
                <w:szCs w:val="20"/>
              </w:rPr>
              <w:t>SALUD E HIGIENE 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68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Motivo a la pandemia por COVID-19, ¿se cuenta con un protocolo de salud para el ingreso a las instalaciones del almacén?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68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¿El personal se presenta a laborar aseado, con ropa y calzado limpios y sin enfermedades?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6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¿El personal se lava las manos al inicio de las labores, y al regresar de cada ausencia y en cualquier momento que las manos puedan estar sucias o contaminadas?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42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¿La ropa y objetos personales se guardan fuera de las áreas de almacenamiento de alimentos?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68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¿Existe prohibición para escupir, comer, mascar, fumar y beber en el área de almacenamiento de alimentos?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2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b/>
                <w:sz w:val="20"/>
                <w:szCs w:val="20"/>
              </w:rPr>
            </w:pPr>
            <w:r w:rsidRPr="004F6AE2">
              <w:rPr>
                <w:rFonts w:cstheme="minorHAnsi"/>
                <w:b/>
                <w:sz w:val="20"/>
                <w:szCs w:val="20"/>
              </w:rPr>
              <w:t>TRANSPORTE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68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¿Al transportar, las condiciones son adecuadas para evitar la contaminación de cualquier tipo en los alimentos?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3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¿Se efectúan acciones de limpieza en los vehículos que se utilizan para el transporte de los alimentos?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47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¿El transporte cuenta con un programa de fumigación por una empresa certificada, para el control de plagas?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7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El transporte para trasladar alimentos ¿tiene las características necesarias para evitar que reciban sol, polvo o agua en caso de lluvia?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2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b/>
                <w:sz w:val="20"/>
                <w:szCs w:val="20"/>
              </w:rPr>
            </w:pPr>
            <w:r w:rsidRPr="004F6AE2">
              <w:rPr>
                <w:rFonts w:cstheme="minorHAnsi"/>
                <w:b/>
                <w:sz w:val="20"/>
                <w:szCs w:val="20"/>
              </w:rPr>
              <w:t>SEGURIDAD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2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Los extintores de fuego se encuentran en buen estado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2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Se cuenta con señalética de Protección Civil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2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b/>
                <w:sz w:val="20"/>
                <w:szCs w:val="20"/>
              </w:rPr>
            </w:pPr>
            <w:r w:rsidRPr="004F6AE2">
              <w:rPr>
                <w:rFonts w:cstheme="minorHAnsi"/>
                <w:b/>
                <w:sz w:val="20"/>
                <w:szCs w:val="20"/>
              </w:rPr>
              <w:t>DOCUMENTACIÓN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2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Registro de recepción de insumos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F244CA" w:rsidTr="00F244CA">
        <w:trPr>
          <w:trHeight w:val="2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A" w:rsidRPr="004F6AE2" w:rsidRDefault="00294E4A" w:rsidP="00CE038E">
            <w:pPr>
              <w:rPr>
                <w:rFonts w:eastAsiaTheme="minorHAnsi" w:cstheme="minorHAnsi"/>
                <w:sz w:val="18"/>
                <w:szCs w:val="18"/>
              </w:rPr>
            </w:pPr>
            <w:r w:rsidRPr="004F6AE2">
              <w:rPr>
                <w:rFonts w:cstheme="minorHAnsi"/>
                <w:sz w:val="18"/>
                <w:szCs w:val="18"/>
              </w:rPr>
              <w:t>Programa de limpieza del almacén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</w:tbl>
    <w:p w:rsidR="00294E4A" w:rsidRDefault="00294E4A" w:rsidP="00294E4A">
      <w:pPr>
        <w:rPr>
          <w:rFonts w:ascii="Calibri" w:hAnsi="Calibri" w:cs="Calibri"/>
          <w:b/>
          <w:bCs/>
          <w:color w:val="000000"/>
        </w:rPr>
      </w:pPr>
    </w:p>
    <w:p w:rsidR="00294E4A" w:rsidRDefault="00294E4A" w:rsidP="00294E4A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5. Conclusión de condiciones ACTUALES  del almacén de Alimentos por la Delegación Regional y DIF Municipal.</w:t>
      </w:r>
    </w:p>
    <w:p w:rsidR="00294E4A" w:rsidRDefault="00294E4A" w:rsidP="00294E4A">
      <w:pPr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</w:rPr>
        <w:t xml:space="preserve"> (Marque con una X la opción elegida y describa)</w:t>
      </w:r>
    </w:p>
    <w:tbl>
      <w:tblPr>
        <w:tblStyle w:val="Tablaconcuadrcula"/>
        <w:tblW w:w="9967" w:type="dxa"/>
        <w:tblLook w:val="04A0" w:firstRow="1" w:lastRow="0" w:firstColumn="1" w:lastColumn="0" w:noHBand="0" w:noVBand="1"/>
      </w:tblPr>
      <w:tblGrid>
        <w:gridCol w:w="2476"/>
        <w:gridCol w:w="2218"/>
        <w:gridCol w:w="5273"/>
      </w:tblGrid>
      <w:tr w:rsidR="00294E4A" w:rsidTr="00CE038E">
        <w:trPr>
          <w:trHeight w:val="283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Almacén  Apto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Almacén no apto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Justifique su respuesta</w:t>
            </w:r>
          </w:p>
        </w:tc>
      </w:tr>
      <w:tr w:rsidR="00294E4A" w:rsidTr="00CE038E">
        <w:trPr>
          <w:trHeight w:val="190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F244CA" w:rsidRDefault="00F244CA" w:rsidP="00294E4A">
      <w:pPr>
        <w:rPr>
          <w:rFonts w:ascii="Calibri" w:eastAsia="Times New Roman" w:hAnsi="Calibri" w:cs="Calibri"/>
          <w:b/>
          <w:color w:val="000000"/>
          <w:lang w:eastAsia="es-MX"/>
        </w:rPr>
      </w:pPr>
    </w:p>
    <w:p w:rsidR="00294E4A" w:rsidRDefault="00294E4A" w:rsidP="00294E4A">
      <w:pPr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</w:rPr>
        <w:t>6. Conclusión de condiciones del almacén de alimentos por quien supervisa</w:t>
      </w:r>
    </w:p>
    <w:p w:rsidR="00294E4A" w:rsidRDefault="00294E4A" w:rsidP="00294E4A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(Marque con una X la opción elegida y describa)</w:t>
      </w:r>
    </w:p>
    <w:tbl>
      <w:tblPr>
        <w:tblStyle w:val="Tablaconcuadrcula"/>
        <w:tblW w:w="9996" w:type="dxa"/>
        <w:tblLook w:val="04A0" w:firstRow="1" w:lastRow="0" w:firstColumn="1" w:lastColumn="0" w:noHBand="0" w:noVBand="1"/>
      </w:tblPr>
      <w:tblGrid>
        <w:gridCol w:w="2483"/>
        <w:gridCol w:w="2224"/>
        <w:gridCol w:w="5289"/>
      </w:tblGrid>
      <w:tr w:rsidR="00294E4A" w:rsidTr="00CE038E">
        <w:trPr>
          <w:trHeight w:val="318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Almacén  Apto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Almacén no apto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Justifique su respuesta</w:t>
            </w:r>
          </w:p>
        </w:tc>
      </w:tr>
      <w:tr w:rsidR="00294E4A" w:rsidTr="00CE038E">
        <w:trPr>
          <w:trHeight w:val="213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294E4A" w:rsidRDefault="00294E4A" w:rsidP="00294E4A">
      <w:pPr>
        <w:rPr>
          <w:rFonts w:ascii="Calibri" w:hAnsi="Calibri" w:cs="Calibri"/>
          <w:b/>
          <w:color w:val="000000"/>
        </w:rPr>
      </w:pPr>
    </w:p>
    <w:p w:rsidR="00294E4A" w:rsidRDefault="00294E4A" w:rsidP="00294E4A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7. Plan de Trabajo a seguir por la Delegación Regional y SMDIF, derivado de la conclusión de condiciones  del almacén  (de manera resumida y concreta)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63"/>
        <w:gridCol w:w="7333"/>
      </w:tblGrid>
      <w:tr w:rsidR="00294E4A" w:rsidTr="00CE038E">
        <w:trPr>
          <w:trHeight w:val="37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Acción(es)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294E4A" w:rsidTr="00CE038E">
        <w:trPr>
          <w:trHeight w:val="37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Responsable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294E4A" w:rsidTr="00CE038E">
        <w:trPr>
          <w:trHeight w:val="37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Lugar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294E4A" w:rsidTr="00CE038E">
        <w:trPr>
          <w:trHeight w:val="37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Fecha o periodo de aplicación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294E4A" w:rsidTr="00CE038E">
        <w:trPr>
          <w:trHeight w:val="37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94E4A" w:rsidRDefault="00294E4A" w:rsidP="00CE038E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Forma de realizar la acción propuesta</w:t>
            </w:r>
          </w:p>
          <w:p w:rsidR="00294E4A" w:rsidRDefault="00294E4A" w:rsidP="00CE038E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294E4A" w:rsidRDefault="00294E4A" w:rsidP="00294E4A">
      <w:pPr>
        <w:rPr>
          <w:rFonts w:ascii="Calibri" w:eastAsia="Times New Roman" w:hAnsi="Calibri" w:cs="Calibri"/>
          <w:b/>
          <w:color w:val="000000"/>
          <w:lang w:eastAsia="es-MX"/>
        </w:rPr>
      </w:pPr>
    </w:p>
    <w:p w:rsidR="00294E4A" w:rsidRDefault="00294E4A" w:rsidP="00294E4A">
      <w:pPr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</w:rPr>
        <w:t>8. FIRMAS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06"/>
        <w:gridCol w:w="2997"/>
        <w:gridCol w:w="2835"/>
        <w:gridCol w:w="2850"/>
      </w:tblGrid>
      <w:tr w:rsidR="00294E4A" w:rsidTr="00CE038E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Acción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Puesto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Nombre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Firma</w:t>
            </w:r>
          </w:p>
        </w:tc>
      </w:tr>
      <w:tr w:rsidR="00294E4A" w:rsidTr="00CE038E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Proporciona Información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4E4A" w:rsidRPr="004F6AE2" w:rsidRDefault="00294E4A" w:rsidP="00CE038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294E4A" w:rsidTr="00CE038E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Revisa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4E4A" w:rsidRPr="004F6AE2" w:rsidRDefault="00294E4A" w:rsidP="00CE038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294E4A" w:rsidTr="00CE038E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94E4A" w:rsidRDefault="00294E4A" w:rsidP="00CE038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Autoriza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4E4A" w:rsidRPr="004F6AE2" w:rsidRDefault="00294E4A" w:rsidP="00CE038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4A" w:rsidRDefault="00294E4A" w:rsidP="00CE038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D73361" w:rsidRDefault="00D73361" w:rsidP="00294E4A"/>
    <w:sectPr w:rsidR="00D73361" w:rsidSect="00294E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900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4CA" w:rsidRDefault="00F244CA" w:rsidP="00F244CA">
      <w:pPr>
        <w:spacing w:after="0" w:line="240" w:lineRule="auto"/>
      </w:pPr>
      <w:r>
        <w:separator/>
      </w:r>
    </w:p>
  </w:endnote>
  <w:endnote w:type="continuationSeparator" w:id="0">
    <w:p w:rsidR="00F244CA" w:rsidRDefault="00F244CA" w:rsidP="00F2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377" w:rsidRDefault="00B533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377" w:rsidRDefault="00B5337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377" w:rsidRDefault="00B533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4CA" w:rsidRDefault="00F244CA" w:rsidP="00F244CA">
      <w:pPr>
        <w:spacing w:after="0" w:line="240" w:lineRule="auto"/>
      </w:pPr>
      <w:r>
        <w:separator/>
      </w:r>
    </w:p>
  </w:footnote>
  <w:footnote w:type="continuationSeparator" w:id="0">
    <w:p w:rsidR="00F244CA" w:rsidRDefault="00F244CA" w:rsidP="00F24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377" w:rsidRDefault="00B5337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4CA" w:rsidRPr="00F244CA" w:rsidRDefault="00F244CA" w:rsidP="00F244CA">
    <w:pPr>
      <w:pStyle w:val="Sinespaciado"/>
      <w:jc w:val="center"/>
      <w:rPr>
        <w:rFonts w:ascii="Arial" w:hAnsi="Arial" w:cs="Arial"/>
        <w:sz w:val="16"/>
        <w:szCs w:val="16"/>
      </w:rPr>
    </w:pPr>
    <w:r w:rsidRPr="00F244CA">
      <w:rPr>
        <w:rFonts w:ascii="Arial" w:hAnsi="Arial" w:cs="Arial"/>
        <w:sz w:val="16"/>
        <w:szCs w:val="16"/>
      </w:rPr>
      <w:t>GOBIERNO DEL ESTADO DE SAN LUIS POTOSI</w:t>
    </w:r>
  </w:p>
  <w:p w:rsidR="00F244CA" w:rsidRPr="00F244CA" w:rsidRDefault="00B53377" w:rsidP="00F244CA">
    <w:pPr>
      <w:pStyle w:val="Sinespaciado"/>
      <w:jc w:val="center"/>
      <w:rPr>
        <w:rFonts w:ascii="Arial" w:hAnsi="Arial" w:cs="Arial"/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146685</wp:posOffset>
          </wp:positionH>
          <wp:positionV relativeFrom="paragraph">
            <wp:posOffset>14605</wp:posOffset>
          </wp:positionV>
          <wp:extent cx="742950" cy="323850"/>
          <wp:effectExtent l="0" t="0" r="0" b="0"/>
          <wp:wrapNone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4CA" w:rsidRPr="00F244CA">
      <w:rPr>
        <w:rFonts w:ascii="Arial" w:hAnsi="Arial" w:cs="Arial"/>
        <w:sz w:val="16"/>
        <w:szCs w:val="16"/>
      </w:rPr>
      <w:t>SISTEMA PARA EL DESARROLLO INTEGRAL DE LA FAMILIA DEL ESTADO</w:t>
    </w:r>
  </w:p>
  <w:p w:rsidR="00F244CA" w:rsidRPr="00F244CA" w:rsidRDefault="00F244CA" w:rsidP="00F244CA">
    <w:pPr>
      <w:pStyle w:val="Sinespaciado"/>
      <w:jc w:val="center"/>
      <w:rPr>
        <w:rFonts w:ascii="Arial" w:hAnsi="Arial" w:cs="Arial"/>
        <w:sz w:val="16"/>
        <w:szCs w:val="16"/>
      </w:rPr>
    </w:pPr>
    <w:r w:rsidRPr="00F244CA">
      <w:rPr>
        <w:rFonts w:ascii="Arial" w:hAnsi="Arial" w:cs="Arial"/>
        <w:sz w:val="16"/>
        <w:szCs w:val="16"/>
      </w:rPr>
      <w:t>DIRECCIÓN DE DESARROLLO COMUNITARIO Y ASISTENCIA ALIMENTARIA</w:t>
    </w:r>
  </w:p>
  <w:p w:rsidR="00F244CA" w:rsidRPr="00F244CA" w:rsidRDefault="00F244CA" w:rsidP="00F244CA">
    <w:pPr>
      <w:pStyle w:val="Sinespaciado"/>
      <w:jc w:val="center"/>
      <w:rPr>
        <w:rFonts w:ascii="Arial" w:hAnsi="Arial" w:cs="Arial"/>
        <w:sz w:val="16"/>
        <w:szCs w:val="16"/>
      </w:rPr>
    </w:pPr>
    <w:r w:rsidRPr="00F244CA">
      <w:rPr>
        <w:rFonts w:ascii="Arial" w:hAnsi="Arial" w:cs="Arial"/>
        <w:sz w:val="16"/>
        <w:szCs w:val="16"/>
      </w:rPr>
      <w:t>SUBDIRECCIÓN DE ASISTENCIA ALIMENTARIA</w:t>
    </w:r>
  </w:p>
  <w:p w:rsidR="00F244CA" w:rsidRPr="00F244CA" w:rsidRDefault="00F244CA" w:rsidP="00F244CA">
    <w:pPr>
      <w:pStyle w:val="Sinespaciado"/>
      <w:jc w:val="center"/>
      <w:rPr>
        <w:rFonts w:ascii="Arial" w:hAnsi="Arial" w:cs="Arial"/>
        <w:b/>
        <w:color w:val="00B050"/>
        <w:sz w:val="16"/>
        <w:szCs w:val="16"/>
      </w:rPr>
    </w:pPr>
    <w:r w:rsidRPr="00F244CA">
      <w:rPr>
        <w:rFonts w:ascii="Arial" w:hAnsi="Arial" w:cs="Arial"/>
        <w:sz w:val="16"/>
        <w:szCs w:val="16"/>
      </w:rPr>
      <w:t>ASEGURAMIENTO DE LA CALIDAD Y DISTRIBUCIÓN DE INSUMOS ALIMENTARIOS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377" w:rsidRDefault="00B533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F472F"/>
    <w:multiLevelType w:val="hybridMultilevel"/>
    <w:tmpl w:val="7548D4B0"/>
    <w:lvl w:ilvl="0" w:tplc="4FDC2FBA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4A"/>
    <w:rsid w:val="00294E4A"/>
    <w:rsid w:val="00B53377"/>
    <w:rsid w:val="00D2011C"/>
    <w:rsid w:val="00D73361"/>
    <w:rsid w:val="00F2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DAEF9-67F7-434B-82CF-7C1B885C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4A"/>
    <w:pPr>
      <w:spacing w:line="252" w:lineRule="auto"/>
      <w:jc w:val="both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94E4A"/>
    <w:pPr>
      <w:spacing w:after="0" w:line="240" w:lineRule="auto"/>
      <w:jc w:val="both"/>
    </w:pPr>
    <w:rPr>
      <w:rFonts w:eastAsiaTheme="minorEastAsia"/>
    </w:rPr>
  </w:style>
  <w:style w:type="table" w:styleId="Tablaconcuadrcula">
    <w:name w:val="Table Grid"/>
    <w:basedOn w:val="Tablanormal"/>
    <w:rsid w:val="00294E4A"/>
    <w:pPr>
      <w:spacing w:after="0" w:line="240" w:lineRule="auto"/>
      <w:jc w:val="both"/>
    </w:pPr>
    <w:rPr>
      <w:rFonts w:eastAsiaTheme="minorEastAsia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4E4A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94E4A"/>
    <w:rPr>
      <w:rFonts w:eastAsiaTheme="minorEastAsia"/>
    </w:rPr>
  </w:style>
  <w:style w:type="paragraph" w:styleId="Encabezado">
    <w:name w:val="header"/>
    <w:basedOn w:val="Normal"/>
    <w:link w:val="EncabezadoCar"/>
    <w:uiPriority w:val="99"/>
    <w:unhideWhenUsed/>
    <w:rsid w:val="00F244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44CA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F244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4C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1670</Words>
  <Characters>9191</Characters>
  <Application>Microsoft Office Word</Application>
  <DocSecurity>4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Carolina Castañeda Rico</dc:creator>
  <cp:keywords/>
  <dc:description/>
  <cp:lastModifiedBy>Rosa María Solís Morales</cp:lastModifiedBy>
  <cp:revision>2</cp:revision>
  <dcterms:created xsi:type="dcterms:W3CDTF">2023-03-02T16:45:00Z</dcterms:created>
  <dcterms:modified xsi:type="dcterms:W3CDTF">2023-03-02T16:45:00Z</dcterms:modified>
</cp:coreProperties>
</file>